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903A" w14:textId="29CE9A4D" w:rsidR="003005BC" w:rsidRDefault="00437A4F" w:rsidP="00AD1BAC">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6432" behindDoc="1" locked="0" layoutInCell="1" allowOverlap="1" wp14:anchorId="1E76DDB8" wp14:editId="2A4E719A">
                <wp:simplePos x="0" y="0"/>
                <wp:positionH relativeFrom="margin">
                  <wp:posOffset>-105410</wp:posOffset>
                </wp:positionH>
                <wp:positionV relativeFrom="paragraph">
                  <wp:posOffset>-443865</wp:posOffset>
                </wp:positionV>
                <wp:extent cx="58483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48350" cy="333375"/>
                        </a:xfrm>
                        <a:prstGeom prst="rect">
                          <a:avLst/>
                        </a:prstGeom>
                        <a:solidFill>
                          <a:sysClr val="window" lastClr="FFFFFF"/>
                        </a:solidFill>
                        <a:ln w="6350">
                          <a:noFill/>
                        </a:ln>
                        <a:effectLst/>
                      </wps:spPr>
                      <wps:txbx>
                        <w:txbxContent>
                          <w:p w14:paraId="51404C5E" w14:textId="3E0AE557" w:rsidR="007E365F" w:rsidRPr="00437A4F" w:rsidRDefault="00437A4F" w:rsidP="00B701EF">
                            <w:pPr>
                              <w:rPr>
                                <w:rFonts w:asciiTheme="majorEastAsia" w:eastAsiaTheme="majorEastAsia" w:hAnsiTheme="majorEastAsia"/>
                                <w:b/>
                                <w:sz w:val="22"/>
                                <w:szCs w:val="24"/>
                              </w:rPr>
                            </w:pPr>
                            <w:r w:rsidRPr="00437A4F">
                              <w:rPr>
                                <w:rFonts w:asciiTheme="majorEastAsia" w:eastAsiaTheme="majorEastAsia" w:hAnsiTheme="majorEastAsia" w:hint="eastAsia"/>
                                <w:b/>
                                <w:sz w:val="22"/>
                                <w:szCs w:val="24"/>
                                <w:bdr w:val="single" w:sz="4" w:space="0" w:color="auto"/>
                              </w:rPr>
                              <w:t>生徒</w:t>
                            </w:r>
                            <w:r w:rsidR="00616990">
                              <w:rPr>
                                <w:rFonts w:asciiTheme="majorEastAsia" w:eastAsiaTheme="majorEastAsia" w:hAnsiTheme="majorEastAsia" w:hint="eastAsia"/>
                                <w:b/>
                                <w:sz w:val="22"/>
                                <w:szCs w:val="24"/>
                                <w:bdr w:val="single" w:sz="4" w:space="0" w:color="auto"/>
                              </w:rPr>
                              <w:t>、</w:t>
                            </w:r>
                            <w:r w:rsidRPr="00437A4F">
                              <w:rPr>
                                <w:rFonts w:asciiTheme="majorEastAsia" w:eastAsiaTheme="majorEastAsia" w:hAnsiTheme="majorEastAsia" w:hint="eastAsia"/>
                                <w:b/>
                                <w:sz w:val="22"/>
                                <w:szCs w:val="24"/>
                                <w:bdr w:val="single" w:sz="4" w:space="0" w:color="auto"/>
                              </w:rPr>
                              <w:t>保護者</w:t>
                            </w:r>
                            <w:r w:rsidRPr="00437A4F">
                              <w:rPr>
                                <w:rFonts w:asciiTheme="majorEastAsia" w:eastAsiaTheme="majorEastAsia" w:hAnsiTheme="majorEastAsia" w:hint="eastAsia"/>
                                <w:b/>
                                <w:sz w:val="22"/>
                                <w:szCs w:val="24"/>
                              </w:rPr>
                              <w:t>→顧問が回収</w:t>
                            </w:r>
                            <w:r w:rsidRPr="00437A4F">
                              <w:rPr>
                                <w:rFonts w:asciiTheme="majorEastAsia" w:eastAsiaTheme="majorEastAsia" w:hAnsiTheme="majorEastAsia"/>
                                <w:b/>
                                <w:sz w:val="22"/>
                                <w:szCs w:val="24"/>
                              </w:rPr>
                              <w:t>保管</w:t>
                            </w:r>
                            <w:r w:rsidRPr="00437A4F">
                              <w:rPr>
                                <w:rFonts w:asciiTheme="majorEastAsia" w:eastAsiaTheme="majorEastAsia" w:hAnsiTheme="majorEastAsia" w:hint="eastAsia"/>
                                <w:b/>
                                <w:sz w:val="22"/>
                                <w:szCs w:val="24"/>
                              </w:rPr>
                              <w:t xml:space="preserve">　</w:t>
                            </w:r>
                            <w:r w:rsidRPr="00437A4F">
                              <w:rPr>
                                <w:rFonts w:asciiTheme="majorEastAsia" w:eastAsiaTheme="majorEastAsia" w:hAnsiTheme="majorEastAsia" w:hint="eastAsia"/>
                                <w:b/>
                                <w:sz w:val="22"/>
                                <w:szCs w:val="24"/>
                                <w:bdr w:val="single" w:sz="4" w:space="0" w:color="auto"/>
                              </w:rPr>
                              <w:t>外部指導者、</w:t>
                            </w:r>
                            <w:r w:rsidRPr="00437A4F">
                              <w:rPr>
                                <w:rFonts w:asciiTheme="majorEastAsia" w:eastAsiaTheme="majorEastAsia" w:hAnsiTheme="majorEastAsia"/>
                                <w:b/>
                                <w:sz w:val="22"/>
                                <w:szCs w:val="24"/>
                                <w:bdr w:val="single" w:sz="4" w:space="0" w:color="auto"/>
                              </w:rPr>
                              <w:t>役員</w:t>
                            </w:r>
                            <w:r w:rsidRPr="00437A4F">
                              <w:rPr>
                                <w:rFonts w:asciiTheme="majorEastAsia" w:eastAsiaTheme="majorEastAsia" w:hAnsiTheme="majorEastAsia" w:hint="eastAsia"/>
                                <w:b/>
                                <w:sz w:val="22"/>
                                <w:szCs w:val="24"/>
                                <w:bdr w:val="single" w:sz="4" w:space="0" w:color="auto"/>
                              </w:rPr>
                              <w:t>・審判</w:t>
                            </w:r>
                            <w:r w:rsidRPr="00437A4F">
                              <w:rPr>
                                <w:rFonts w:asciiTheme="majorEastAsia" w:eastAsiaTheme="majorEastAsia" w:hAnsiTheme="majorEastAsia" w:hint="eastAsia"/>
                                <w:b/>
                                <w:sz w:val="22"/>
                                <w:szCs w:val="24"/>
                              </w:rPr>
                              <w:t>→</w:t>
                            </w:r>
                            <w:r w:rsidRPr="00437A4F">
                              <w:rPr>
                                <w:rFonts w:asciiTheme="majorEastAsia" w:eastAsiaTheme="majorEastAsia" w:hAnsiTheme="majorEastAsia"/>
                                <w:b/>
                                <w:sz w:val="22"/>
                                <w:szCs w:val="24"/>
                              </w:rPr>
                              <w:t>本部が回収保管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6DDB8" id="_x0000_t202" coordsize="21600,21600" o:spt="202" path="m,l,21600r21600,l21600,xe">
                <v:stroke joinstyle="miter"/>
                <v:path gradientshapeok="t" o:connecttype="rect"/>
              </v:shapetype>
              <v:shape id="テキスト ボックス 1" o:spid="_x0000_s1026" type="#_x0000_t202" style="position:absolute;left:0;text-align:left;margin-left:-8.3pt;margin-top:-34.95pt;width:460.5pt;height:2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" fillcolor="window" stroked="f" strokeweight=".5pt">
                <v:textbox>
                  <w:txbxContent>
                    <w:p w14:paraId="51404C5E" w14:textId="3E0AE557" w:rsidR="007E365F" w:rsidRPr="00437A4F" w:rsidRDefault="00437A4F" w:rsidP="00B701EF">
                      <w:pPr>
                        <w:rPr>
                          <w:rFonts w:asciiTheme="majorEastAsia" w:eastAsiaTheme="majorEastAsia" w:hAnsiTheme="majorEastAsia"/>
                          <w:b/>
                          <w:sz w:val="22"/>
                          <w:szCs w:val="24"/>
                        </w:rPr>
                      </w:pPr>
                      <w:r w:rsidRPr="00437A4F">
                        <w:rPr>
                          <w:rFonts w:asciiTheme="majorEastAsia" w:eastAsiaTheme="majorEastAsia" w:hAnsiTheme="majorEastAsia" w:hint="eastAsia"/>
                          <w:b/>
                          <w:sz w:val="22"/>
                          <w:szCs w:val="24"/>
                          <w:bdr w:val="single" w:sz="4" w:space="0" w:color="auto"/>
                        </w:rPr>
                        <w:t>生徒</w:t>
                      </w:r>
                      <w:r w:rsidR="00616990">
                        <w:rPr>
                          <w:rFonts w:asciiTheme="majorEastAsia" w:eastAsiaTheme="majorEastAsia" w:hAnsiTheme="majorEastAsia" w:hint="eastAsia"/>
                          <w:b/>
                          <w:sz w:val="22"/>
                          <w:szCs w:val="24"/>
                          <w:bdr w:val="single" w:sz="4" w:space="0" w:color="auto"/>
                        </w:rPr>
                        <w:t>、</w:t>
                      </w:r>
                      <w:r w:rsidRPr="00437A4F">
                        <w:rPr>
                          <w:rFonts w:asciiTheme="majorEastAsia" w:eastAsiaTheme="majorEastAsia" w:hAnsiTheme="majorEastAsia" w:hint="eastAsia"/>
                          <w:b/>
                          <w:sz w:val="22"/>
                          <w:szCs w:val="24"/>
                          <w:bdr w:val="single" w:sz="4" w:space="0" w:color="auto"/>
                        </w:rPr>
                        <w:t>保護者</w:t>
                      </w:r>
                      <w:r w:rsidRPr="00437A4F">
                        <w:rPr>
                          <w:rFonts w:asciiTheme="majorEastAsia" w:eastAsiaTheme="majorEastAsia" w:hAnsiTheme="majorEastAsia" w:hint="eastAsia"/>
                          <w:b/>
                          <w:sz w:val="22"/>
                          <w:szCs w:val="24"/>
                        </w:rPr>
                        <w:t>→顧問が回収</w:t>
                      </w:r>
                      <w:r w:rsidRPr="00437A4F">
                        <w:rPr>
                          <w:rFonts w:asciiTheme="majorEastAsia" w:eastAsiaTheme="majorEastAsia" w:hAnsiTheme="majorEastAsia"/>
                          <w:b/>
                          <w:sz w:val="22"/>
                          <w:szCs w:val="24"/>
                        </w:rPr>
                        <w:t>保管</w:t>
                      </w:r>
                      <w:r w:rsidRPr="00437A4F">
                        <w:rPr>
                          <w:rFonts w:asciiTheme="majorEastAsia" w:eastAsiaTheme="majorEastAsia" w:hAnsiTheme="majorEastAsia" w:hint="eastAsia"/>
                          <w:b/>
                          <w:sz w:val="22"/>
                          <w:szCs w:val="24"/>
                        </w:rPr>
                        <w:t xml:space="preserve">　</w:t>
                      </w:r>
                      <w:r w:rsidRPr="00437A4F">
                        <w:rPr>
                          <w:rFonts w:asciiTheme="majorEastAsia" w:eastAsiaTheme="majorEastAsia" w:hAnsiTheme="majorEastAsia" w:hint="eastAsia"/>
                          <w:b/>
                          <w:sz w:val="22"/>
                          <w:szCs w:val="24"/>
                          <w:bdr w:val="single" w:sz="4" w:space="0" w:color="auto"/>
                        </w:rPr>
                        <w:t>外部指導者、</w:t>
                      </w:r>
                      <w:r w:rsidRPr="00437A4F">
                        <w:rPr>
                          <w:rFonts w:asciiTheme="majorEastAsia" w:eastAsiaTheme="majorEastAsia" w:hAnsiTheme="majorEastAsia"/>
                          <w:b/>
                          <w:sz w:val="22"/>
                          <w:szCs w:val="24"/>
                          <w:bdr w:val="single" w:sz="4" w:space="0" w:color="auto"/>
                        </w:rPr>
                        <w:t>役員</w:t>
                      </w:r>
                      <w:r w:rsidRPr="00437A4F">
                        <w:rPr>
                          <w:rFonts w:asciiTheme="majorEastAsia" w:eastAsiaTheme="majorEastAsia" w:hAnsiTheme="majorEastAsia" w:hint="eastAsia"/>
                          <w:b/>
                          <w:sz w:val="22"/>
                          <w:szCs w:val="24"/>
                          <w:bdr w:val="single" w:sz="4" w:space="0" w:color="auto"/>
                        </w:rPr>
                        <w:t>・審判</w:t>
                      </w:r>
                      <w:r w:rsidRPr="00437A4F">
                        <w:rPr>
                          <w:rFonts w:asciiTheme="majorEastAsia" w:eastAsiaTheme="majorEastAsia" w:hAnsiTheme="majorEastAsia" w:hint="eastAsia"/>
                          <w:b/>
                          <w:sz w:val="22"/>
                          <w:szCs w:val="24"/>
                        </w:rPr>
                        <w:t>→</w:t>
                      </w:r>
                      <w:r w:rsidRPr="00437A4F">
                        <w:rPr>
                          <w:rFonts w:asciiTheme="majorEastAsia" w:eastAsiaTheme="majorEastAsia" w:hAnsiTheme="majorEastAsia"/>
                          <w:b/>
                          <w:sz w:val="22"/>
                          <w:szCs w:val="24"/>
                        </w:rPr>
                        <w:t>本部が回収保管</w:t>
                      </w:r>
                    </w:p>
                  </w:txbxContent>
                </v:textbox>
                <w10:wrap anchorx="margin"/>
              </v:shape>
            </w:pict>
          </mc:Fallback>
        </mc:AlternateContent>
      </w:r>
      <w:r w:rsidR="008A1871">
        <w:rPr>
          <w:rFonts w:hint="eastAsia"/>
          <w:noProof/>
        </w:rPr>
        <mc:AlternateContent>
          <mc:Choice Requires="wps">
            <w:drawing>
              <wp:anchor distT="0" distB="0" distL="114300" distR="114300" simplePos="0" relativeHeight="251664384" behindDoc="0" locked="0" layoutInCell="1" allowOverlap="1" wp14:anchorId="736ABDFB" wp14:editId="7602513D">
                <wp:simplePos x="0" y="0"/>
                <wp:positionH relativeFrom="margin">
                  <wp:posOffset>5744210</wp:posOffset>
                </wp:positionH>
                <wp:positionV relativeFrom="paragraph">
                  <wp:posOffset>-274320</wp:posOffset>
                </wp:positionV>
                <wp:extent cx="648929"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4892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7E365F" w:rsidRPr="00AD1BAC" w:rsidRDefault="007E365F" w:rsidP="00B701EF">
                            <w:pPr>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Pr="00AD1BAC">
                              <w:rPr>
                                <w:rFonts w:asciiTheme="majorEastAsia" w:eastAsiaTheme="majorEastAsia" w:hAnsiTheme="majorEastAsia"/>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6ABDFB" id="テキスト ボックス 6" o:spid="_x0000_s1027" type="#_x0000_t202" style="position:absolute;left:0;text-align:left;margin-left:452.3pt;margin-top:-21.6pt;width:51.1pt;height:23.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" fillcolor="white [3201]" stroked="f" strokeweight=".5pt">
                <v:textbox>
                  <w:txbxContent>
                    <w:p w14:paraId="04E46610" w14:textId="77777777" w:rsidR="007E365F" w:rsidRPr="00AD1BAC" w:rsidRDefault="007E365F" w:rsidP="00B701EF">
                      <w:pPr>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Pr="00AD1BAC">
                        <w:rPr>
                          <w:rFonts w:asciiTheme="majorEastAsia" w:eastAsiaTheme="majorEastAsia" w:hAnsiTheme="majorEastAsia"/>
                          <w:b/>
                          <w:sz w:val="24"/>
                          <w:szCs w:val="24"/>
                        </w:rPr>
                        <w:t>１</w:t>
                      </w:r>
                    </w:p>
                  </w:txbxContent>
                </v:textbox>
                <w10:wrap anchorx="margin"/>
              </v:shape>
            </w:pict>
          </mc:Fallback>
        </mc:AlternateContent>
      </w:r>
      <w:r w:rsidR="003005BC" w:rsidRPr="003005BC">
        <w:rPr>
          <w:rFonts w:ascii="メイリオ" w:eastAsia="メイリオ" w:hAnsi="メイリオ" w:hint="eastAsia"/>
          <w:b/>
          <w:sz w:val="36"/>
          <w:szCs w:val="36"/>
        </w:rPr>
        <w:t>健康状況チェックシート</w:t>
      </w:r>
      <w:r w:rsidR="008063CE">
        <w:rPr>
          <w:rFonts w:ascii="メイリオ" w:eastAsia="メイリオ" w:hAnsi="メイリオ" w:hint="eastAsia"/>
          <w:b/>
          <w:sz w:val="36"/>
          <w:szCs w:val="36"/>
        </w:rPr>
        <w:t>（</w:t>
      </w:r>
      <w:r w:rsidR="003005BC" w:rsidRPr="003005BC">
        <w:rPr>
          <w:rFonts w:ascii="メイリオ" w:eastAsia="メイリオ" w:hAnsi="メイリオ" w:hint="eastAsia"/>
          <w:b/>
          <w:sz w:val="36"/>
          <w:szCs w:val="36"/>
        </w:rPr>
        <w:t>及び</w:t>
      </w:r>
      <w:r w:rsidR="003005BC">
        <w:rPr>
          <w:rFonts w:ascii="メイリオ" w:eastAsia="メイリオ" w:hAnsi="メイリオ" w:hint="eastAsia"/>
          <w:b/>
          <w:sz w:val="36"/>
          <w:szCs w:val="36"/>
        </w:rPr>
        <w:t>参加確認</w:t>
      </w:r>
      <w:r w:rsidR="003005BC" w:rsidRPr="003005BC">
        <w:rPr>
          <w:rFonts w:ascii="メイリオ" w:eastAsia="メイリオ" w:hAnsi="メイリオ" w:hint="eastAsia"/>
          <w:b/>
          <w:sz w:val="36"/>
          <w:szCs w:val="36"/>
        </w:rPr>
        <w:t>書</w:t>
      </w:r>
      <w:r w:rsidR="008063CE">
        <w:rPr>
          <w:rFonts w:ascii="メイリオ" w:eastAsia="メイリオ" w:hAnsi="メイリオ" w:hint="eastAsia"/>
          <w:b/>
          <w:sz w:val="36"/>
          <w:szCs w:val="36"/>
        </w:rPr>
        <w:t>）</w:t>
      </w:r>
    </w:p>
    <w:p w14:paraId="620E0538" w14:textId="05124448" w:rsidR="008063CE" w:rsidRPr="00A34D3C" w:rsidRDefault="008063CE" w:rsidP="008063CE">
      <w:pPr>
        <w:spacing w:line="240" w:lineRule="atLeast"/>
        <w:jc w:val="center"/>
        <w:rPr>
          <w:rFonts w:ascii="メイリオ" w:eastAsia="メイリオ" w:hAnsi="メイリオ"/>
          <w:b/>
          <w:sz w:val="22"/>
        </w:rPr>
      </w:pPr>
      <w:r w:rsidRPr="008063CE">
        <w:rPr>
          <w:rFonts w:ascii="メイリオ" w:eastAsia="メイリオ" w:hAnsi="メイリオ" w:hint="eastAsia"/>
          <w:b/>
          <w:sz w:val="28"/>
        </w:rPr>
        <w:t xml:space="preserve">〔　生徒　</w:t>
      </w:r>
      <w:r w:rsidR="00A34D3C">
        <w:rPr>
          <w:rFonts w:ascii="メイリオ" w:eastAsia="メイリオ" w:hAnsi="メイリオ" w:hint="eastAsia"/>
          <w:b/>
          <w:sz w:val="28"/>
        </w:rPr>
        <w:t xml:space="preserve">　</w:t>
      </w:r>
      <w:r w:rsidRPr="008063CE">
        <w:rPr>
          <w:rFonts w:ascii="メイリオ" w:eastAsia="メイリオ" w:hAnsi="メイリオ" w:hint="eastAsia"/>
          <w:b/>
          <w:sz w:val="28"/>
        </w:rPr>
        <w:t>保護者</w:t>
      </w:r>
      <w:r w:rsidR="001A2718">
        <w:rPr>
          <w:rFonts w:ascii="メイリオ" w:eastAsia="メイリオ" w:hAnsi="メイリオ" w:hint="eastAsia"/>
          <w:b/>
          <w:sz w:val="28"/>
        </w:rPr>
        <w:t xml:space="preserve">　　監督</w:t>
      </w:r>
      <w:r w:rsidR="00A34D3C">
        <w:rPr>
          <w:rFonts w:ascii="メイリオ" w:eastAsia="メイリオ" w:hAnsi="メイリオ" w:hint="eastAsia"/>
          <w:b/>
          <w:sz w:val="28"/>
        </w:rPr>
        <w:t xml:space="preserve">　　</w:t>
      </w:r>
      <w:r w:rsidR="00A34D3C" w:rsidRPr="008063CE">
        <w:rPr>
          <w:rFonts w:ascii="メイリオ" w:eastAsia="メイリオ" w:hAnsi="メイリオ" w:hint="eastAsia"/>
          <w:b/>
          <w:sz w:val="28"/>
        </w:rPr>
        <w:t>外部指導者</w:t>
      </w:r>
      <w:r w:rsidRPr="008063CE">
        <w:rPr>
          <w:rFonts w:ascii="メイリオ" w:eastAsia="メイリオ" w:hAnsi="メイリオ" w:hint="eastAsia"/>
          <w:b/>
          <w:sz w:val="28"/>
        </w:rPr>
        <w:t xml:space="preserve">　　役員</w:t>
      </w:r>
      <w:r w:rsidR="00A34D3C">
        <w:rPr>
          <w:rFonts w:ascii="メイリオ" w:eastAsia="メイリオ" w:hAnsi="メイリオ" w:hint="eastAsia"/>
          <w:b/>
          <w:sz w:val="28"/>
        </w:rPr>
        <w:t>・</w:t>
      </w:r>
      <w:r w:rsidRPr="008063CE">
        <w:rPr>
          <w:rFonts w:ascii="メイリオ" w:eastAsia="メイリオ" w:hAnsi="メイリオ" w:hint="eastAsia"/>
          <w:b/>
          <w:sz w:val="28"/>
        </w:rPr>
        <w:t>審判　〕</w:t>
      </w:r>
      <w:r w:rsidR="00A34D3C">
        <w:rPr>
          <w:rFonts w:ascii="メイリオ" w:eastAsia="メイリオ" w:hAnsi="メイリオ" w:hint="eastAsia"/>
          <w:b/>
          <w:sz w:val="22"/>
        </w:rPr>
        <w:t>いずれかに</w:t>
      </w:r>
      <w:r w:rsidR="00A34D3C" w:rsidRPr="00A34D3C">
        <w:rPr>
          <w:rFonts w:ascii="メイリオ" w:eastAsia="メイリオ" w:hAnsi="メイリオ" w:hint="eastAsia"/>
          <w:b/>
          <w:sz w:val="22"/>
        </w:rPr>
        <w:t>○印</w:t>
      </w:r>
    </w:p>
    <w:p w14:paraId="10405D90" w14:textId="5881E07A" w:rsidR="009D5F07" w:rsidRPr="009D5F07" w:rsidRDefault="00885FB9" w:rsidP="009D5F07">
      <w:r>
        <w:rPr>
          <w:noProof/>
        </w:rPr>
        <mc:AlternateContent>
          <mc:Choice Requires="wps">
            <w:drawing>
              <wp:anchor distT="0" distB="0" distL="114300" distR="114300" simplePos="0" relativeHeight="251660288" behindDoc="0" locked="0" layoutInCell="1" allowOverlap="1" wp14:anchorId="17EA2CAA" wp14:editId="0E7B9556">
                <wp:simplePos x="0" y="0"/>
                <wp:positionH relativeFrom="column">
                  <wp:posOffset>-10160</wp:posOffset>
                </wp:positionH>
                <wp:positionV relativeFrom="paragraph">
                  <wp:posOffset>51435</wp:posOffset>
                </wp:positionV>
                <wp:extent cx="6305550" cy="1514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3055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1EB5C5BC" w:rsidR="007E365F" w:rsidRPr="009D5F07" w:rsidRDefault="007E365F"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8A3DA3">
                              <w:rPr>
                                <w:rFonts w:ascii="メイリオ" w:eastAsia="メイリオ" w:hAnsi="メイリオ" w:hint="eastAsia"/>
                                <w:sz w:val="22"/>
                              </w:rPr>
                              <w:t>、</w:t>
                            </w:r>
                            <w:r>
                              <w:rPr>
                                <w:rFonts w:ascii="メイリオ" w:eastAsia="メイリオ" w:hAnsi="メイリオ" w:hint="eastAsia"/>
                                <w:sz w:val="22"/>
                              </w:rPr>
                              <w:t>神奈川県中</w:t>
                            </w:r>
                            <w:r w:rsidRPr="009D5F07">
                              <w:rPr>
                                <w:rFonts w:ascii="メイリオ" w:eastAsia="メイリオ" w:hAnsi="メイリオ" w:hint="eastAsia"/>
                                <w:sz w:val="22"/>
                              </w:rPr>
                              <w:t>学校体育連盟</w:t>
                            </w:r>
                            <w:r>
                              <w:rPr>
                                <w:rFonts w:ascii="メイリオ" w:eastAsia="メイリオ" w:hAnsi="メイリオ" w:hint="eastAsia"/>
                                <w:sz w:val="22"/>
                              </w:rPr>
                              <w:t>（以下中</w:t>
                            </w:r>
                            <w:r>
                              <w:rPr>
                                <w:rFonts w:ascii="メイリオ" w:eastAsia="メイリオ" w:hAnsi="メイリオ"/>
                                <w:sz w:val="22"/>
                              </w:rPr>
                              <w:t>体</w:t>
                            </w:r>
                            <w:r>
                              <w:rPr>
                                <w:rFonts w:ascii="メイリオ" w:eastAsia="メイリオ" w:hAnsi="メイリオ" w:hint="eastAsia"/>
                                <w:sz w:val="22"/>
                              </w:rPr>
                              <w:t>連という）が主催</w:t>
                            </w:r>
                            <w:r>
                              <w:rPr>
                                <w:rFonts w:ascii="メイリオ" w:eastAsia="メイリオ" w:hAnsi="メイリオ"/>
                                <w:sz w:val="22"/>
                              </w:rPr>
                              <w:t>する</w:t>
                            </w:r>
                            <w:r>
                              <w:rPr>
                                <w:rFonts w:ascii="メイリオ" w:eastAsia="メイリオ" w:hAnsi="メイリオ" w:hint="eastAsia"/>
                                <w:sz w:val="22"/>
                              </w:rPr>
                              <w:t>各種大会</w:t>
                            </w:r>
                            <w:r w:rsidRPr="009D5F07">
                              <w:rPr>
                                <w:rFonts w:ascii="メイリオ" w:eastAsia="メイリオ" w:hAnsi="メイリオ" w:hint="eastAsia"/>
                                <w:sz w:val="22"/>
                              </w:rPr>
                              <w:t>において</w:t>
                            </w:r>
                            <w:r w:rsidR="008A3DA3">
                              <w:rPr>
                                <w:rFonts w:ascii="メイリオ" w:eastAsia="メイリオ" w:hAnsi="メイリオ" w:hint="eastAsia"/>
                                <w:sz w:val="22"/>
                              </w:rPr>
                              <w:t>、</w:t>
                            </w:r>
                            <w:r w:rsidRPr="009D5F07">
                              <w:rPr>
                                <w:rFonts w:ascii="メイリオ" w:eastAsia="メイリオ" w:hAnsi="メイリオ" w:hint="eastAsia"/>
                                <w:sz w:val="22"/>
                              </w:rPr>
                              <w:t>新型コロナウイルス感染症の拡大を防止するため</w:t>
                            </w:r>
                            <w:r w:rsidR="008A3DA3">
                              <w:rPr>
                                <w:rFonts w:ascii="メイリオ" w:eastAsia="メイリオ" w:hAnsi="メイリオ" w:hint="eastAsia"/>
                                <w:sz w:val="22"/>
                              </w:rPr>
                              <w:t>、</w:t>
                            </w:r>
                            <w:r w:rsidRPr="009D5F07">
                              <w:rPr>
                                <w:rFonts w:ascii="メイリオ" w:eastAsia="メイリオ" w:hAnsi="メイリオ" w:hint="eastAsia"/>
                                <w:sz w:val="22"/>
                              </w:rPr>
                              <w:t>参加者の健康状態を確認することを目的としています。</w:t>
                            </w:r>
                          </w:p>
                          <w:p w14:paraId="6604B7D5" w14:textId="436AEB61" w:rsidR="007E365F" w:rsidRPr="009D5F07" w:rsidRDefault="007E365F"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008A3DA3">
                              <w:rPr>
                                <w:rFonts w:ascii="メイリオ" w:eastAsia="メイリオ" w:hAnsi="メイリオ" w:hint="eastAsia"/>
                                <w:sz w:val="22"/>
                              </w:rPr>
                              <w:t>、</w:t>
                            </w:r>
                            <w:r>
                              <w:rPr>
                                <w:rFonts w:ascii="メイリオ" w:eastAsia="メイリオ" w:hAnsi="メイリオ" w:hint="eastAsia"/>
                                <w:sz w:val="22"/>
                              </w:rPr>
                              <w:t>中体連が適切に取り扱い</w:t>
                            </w:r>
                            <w:r w:rsidR="008A3DA3">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w:t>
                            </w:r>
                            <w:r w:rsidR="008A3DA3">
                              <w:rPr>
                                <w:rFonts w:ascii="メイリオ" w:eastAsia="メイリオ" w:hAnsi="メイリオ" w:hint="eastAsia"/>
                                <w:sz w:val="22"/>
                              </w:rPr>
                              <w:t>、</w:t>
                            </w:r>
                            <w:r w:rsidRPr="009D5F07">
                              <w:rPr>
                                <w:rFonts w:ascii="メイリオ" w:eastAsia="メイリオ" w:hAnsi="メイリオ" w:hint="eastAsia"/>
                                <w:sz w:val="22"/>
                              </w:rPr>
                              <w:t>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w:t>
                            </w:r>
                            <w:r w:rsidR="008A3DA3">
                              <w:rPr>
                                <w:rFonts w:ascii="メイリオ" w:eastAsia="メイリオ" w:hAnsi="メイリオ" w:hint="eastAsia"/>
                                <w:sz w:val="22"/>
                              </w:rPr>
                              <w:t>、</w:t>
                            </w:r>
                            <w:r w:rsidRPr="009D5F07">
                              <w:rPr>
                                <w:rFonts w:ascii="メイリオ" w:eastAsia="メイリオ" w:hAnsi="メイリオ" w:hint="eastAsia"/>
                                <w:sz w:val="22"/>
                              </w:rPr>
                              <w:t>個人情報保護法等の法令において認められる場合を除き</w:t>
                            </w:r>
                            <w:r w:rsidR="008A3DA3">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w:t>
                            </w:r>
                            <w:r w:rsidR="008A3DA3">
                              <w:rPr>
                                <w:rFonts w:ascii="メイリオ" w:eastAsia="メイリオ" w:hAnsi="メイリオ" w:hint="eastAsia"/>
                                <w:sz w:val="22"/>
                              </w:rPr>
                              <w:t>ただし、</w:t>
                            </w:r>
                            <w:r w:rsidRPr="009D5F07">
                              <w:rPr>
                                <w:rFonts w:ascii="メイリオ" w:eastAsia="メイリオ" w:hAnsi="メイリオ" w:hint="eastAsia"/>
                                <w:sz w:val="22"/>
                              </w:rPr>
                              <w:t>大会会場にて感染症患者またはその疑いのある方が発見された場合に</w:t>
                            </w:r>
                            <w:r>
                              <w:rPr>
                                <w:rFonts w:ascii="メイリオ" w:eastAsia="メイリオ" w:hAnsi="メイリオ" w:hint="eastAsia"/>
                                <w:sz w:val="22"/>
                              </w:rPr>
                              <w:t>は</w:t>
                            </w:r>
                            <w:r w:rsidR="008A3DA3">
                              <w:rPr>
                                <w:rFonts w:ascii="メイリオ" w:eastAsia="メイリオ" w:hAnsi="メイリオ" w:hint="eastAsia"/>
                                <w:sz w:val="22"/>
                              </w:rPr>
                              <w:t>、</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A2CAA" id="_x0000_t202" coordsize="21600,21600" o:spt="202" path="m,l,21600r21600,l21600,xe">
                <v:stroke joinstyle="miter"/>
                <v:path gradientshapeok="t" o:connecttype="rect"/>
              </v:shapetype>
              <v:shape id="テキスト ボックス 2" o:spid="_x0000_s1028" type="#_x0000_t202" style="position:absolute;left:0;text-align:left;margin-left:-.8pt;margin-top:4.05pt;width:496.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" fillcolor="white [3201]" strokeweight=".5pt">
                <v:textbox>
                  <w:txbxContent>
                    <w:p w14:paraId="5D356F89" w14:textId="1EB5C5BC" w:rsidR="007E365F" w:rsidRPr="009D5F07" w:rsidRDefault="007E365F"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8A3DA3">
                        <w:rPr>
                          <w:rFonts w:ascii="メイリオ" w:eastAsia="メイリオ" w:hAnsi="メイリオ" w:hint="eastAsia"/>
                          <w:sz w:val="22"/>
                        </w:rPr>
                        <w:t>、</w:t>
                      </w:r>
                      <w:r>
                        <w:rPr>
                          <w:rFonts w:ascii="メイリオ" w:eastAsia="メイリオ" w:hAnsi="メイリオ" w:hint="eastAsia"/>
                          <w:sz w:val="22"/>
                        </w:rPr>
                        <w:t>神奈川県中</w:t>
                      </w:r>
                      <w:r w:rsidRPr="009D5F07">
                        <w:rPr>
                          <w:rFonts w:ascii="メイリオ" w:eastAsia="メイリオ" w:hAnsi="メイリオ" w:hint="eastAsia"/>
                          <w:sz w:val="22"/>
                        </w:rPr>
                        <w:t>学校体育連盟</w:t>
                      </w:r>
                      <w:r>
                        <w:rPr>
                          <w:rFonts w:ascii="メイリオ" w:eastAsia="メイリオ" w:hAnsi="メイリオ" w:hint="eastAsia"/>
                          <w:sz w:val="22"/>
                        </w:rPr>
                        <w:t>（以下中</w:t>
                      </w:r>
                      <w:r>
                        <w:rPr>
                          <w:rFonts w:ascii="メイリオ" w:eastAsia="メイリオ" w:hAnsi="メイリオ"/>
                          <w:sz w:val="22"/>
                        </w:rPr>
                        <w:t>体</w:t>
                      </w:r>
                      <w:r>
                        <w:rPr>
                          <w:rFonts w:ascii="メイリオ" w:eastAsia="メイリオ" w:hAnsi="メイリオ" w:hint="eastAsia"/>
                          <w:sz w:val="22"/>
                        </w:rPr>
                        <w:t>連という）が主催</w:t>
                      </w:r>
                      <w:r>
                        <w:rPr>
                          <w:rFonts w:ascii="メイリオ" w:eastAsia="メイリオ" w:hAnsi="メイリオ"/>
                          <w:sz w:val="22"/>
                        </w:rPr>
                        <w:t>する</w:t>
                      </w:r>
                      <w:r>
                        <w:rPr>
                          <w:rFonts w:ascii="メイリオ" w:eastAsia="メイリオ" w:hAnsi="メイリオ" w:hint="eastAsia"/>
                          <w:sz w:val="22"/>
                        </w:rPr>
                        <w:t>各種大会</w:t>
                      </w:r>
                      <w:r w:rsidRPr="009D5F07">
                        <w:rPr>
                          <w:rFonts w:ascii="メイリオ" w:eastAsia="メイリオ" w:hAnsi="メイリオ" w:hint="eastAsia"/>
                          <w:sz w:val="22"/>
                        </w:rPr>
                        <w:t>において</w:t>
                      </w:r>
                      <w:r w:rsidR="008A3DA3">
                        <w:rPr>
                          <w:rFonts w:ascii="メイリオ" w:eastAsia="メイリオ" w:hAnsi="メイリオ" w:hint="eastAsia"/>
                          <w:sz w:val="22"/>
                        </w:rPr>
                        <w:t>、</w:t>
                      </w:r>
                      <w:r w:rsidRPr="009D5F07">
                        <w:rPr>
                          <w:rFonts w:ascii="メイリオ" w:eastAsia="メイリオ" w:hAnsi="メイリオ" w:hint="eastAsia"/>
                          <w:sz w:val="22"/>
                        </w:rPr>
                        <w:t>新型コロナウイルス感染症の拡大を防止するため</w:t>
                      </w:r>
                      <w:r w:rsidR="008A3DA3">
                        <w:rPr>
                          <w:rFonts w:ascii="メイリオ" w:eastAsia="メイリオ" w:hAnsi="メイリオ" w:hint="eastAsia"/>
                          <w:sz w:val="22"/>
                        </w:rPr>
                        <w:t>、</w:t>
                      </w:r>
                      <w:r w:rsidRPr="009D5F07">
                        <w:rPr>
                          <w:rFonts w:ascii="メイリオ" w:eastAsia="メイリオ" w:hAnsi="メイリオ" w:hint="eastAsia"/>
                          <w:sz w:val="22"/>
                        </w:rPr>
                        <w:t>参加者の健</w:t>
                      </w:r>
                      <w:bookmarkStart w:id="1" w:name="_GoBack"/>
                      <w:bookmarkEnd w:id="1"/>
                      <w:r w:rsidRPr="009D5F07">
                        <w:rPr>
                          <w:rFonts w:ascii="メイリオ" w:eastAsia="メイリオ" w:hAnsi="メイリオ" w:hint="eastAsia"/>
                          <w:sz w:val="22"/>
                        </w:rPr>
                        <w:t>康状態を確認することを目的としています。</w:t>
                      </w:r>
                    </w:p>
                    <w:p w14:paraId="6604B7D5" w14:textId="436AEB61" w:rsidR="007E365F" w:rsidRPr="009D5F07" w:rsidRDefault="007E365F"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008A3DA3">
                        <w:rPr>
                          <w:rFonts w:ascii="メイリオ" w:eastAsia="メイリオ" w:hAnsi="メイリオ" w:hint="eastAsia"/>
                          <w:sz w:val="22"/>
                        </w:rPr>
                        <w:t>、</w:t>
                      </w:r>
                      <w:r>
                        <w:rPr>
                          <w:rFonts w:ascii="メイリオ" w:eastAsia="メイリオ" w:hAnsi="メイリオ" w:hint="eastAsia"/>
                          <w:sz w:val="22"/>
                        </w:rPr>
                        <w:t>中体連が適切に取り扱い</w:t>
                      </w:r>
                      <w:r w:rsidR="008A3DA3">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w:t>
                      </w:r>
                      <w:r w:rsidR="008A3DA3">
                        <w:rPr>
                          <w:rFonts w:ascii="メイリオ" w:eastAsia="メイリオ" w:hAnsi="メイリオ" w:hint="eastAsia"/>
                          <w:sz w:val="22"/>
                        </w:rPr>
                        <w:t>、</w:t>
                      </w:r>
                      <w:r w:rsidRPr="009D5F07">
                        <w:rPr>
                          <w:rFonts w:ascii="メイリオ" w:eastAsia="メイリオ" w:hAnsi="メイリオ" w:hint="eastAsia"/>
                          <w:sz w:val="22"/>
                        </w:rPr>
                        <w:t>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w:t>
                      </w:r>
                      <w:r w:rsidR="008A3DA3">
                        <w:rPr>
                          <w:rFonts w:ascii="メイリオ" w:eastAsia="メイリオ" w:hAnsi="メイリオ" w:hint="eastAsia"/>
                          <w:sz w:val="22"/>
                        </w:rPr>
                        <w:t>、</w:t>
                      </w:r>
                      <w:r w:rsidRPr="009D5F07">
                        <w:rPr>
                          <w:rFonts w:ascii="メイリオ" w:eastAsia="メイリオ" w:hAnsi="メイリオ" w:hint="eastAsia"/>
                          <w:sz w:val="22"/>
                        </w:rPr>
                        <w:t>個人情報保護法等の法令において認められる場合を除き</w:t>
                      </w:r>
                      <w:r w:rsidR="008A3DA3">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w:t>
                      </w:r>
                      <w:r w:rsidR="008A3DA3">
                        <w:rPr>
                          <w:rFonts w:ascii="メイリオ" w:eastAsia="メイリオ" w:hAnsi="メイリオ" w:hint="eastAsia"/>
                          <w:sz w:val="22"/>
                        </w:rPr>
                        <w:t>ただし、</w:t>
                      </w:r>
                      <w:r w:rsidRPr="009D5F07">
                        <w:rPr>
                          <w:rFonts w:ascii="メイリオ" w:eastAsia="メイリオ" w:hAnsi="メイリオ" w:hint="eastAsia"/>
                          <w:sz w:val="22"/>
                        </w:rPr>
                        <w:t>大会会場にて感染症患者またはその疑いのある方が発見された場合に</w:t>
                      </w:r>
                      <w:r>
                        <w:rPr>
                          <w:rFonts w:ascii="メイリオ" w:eastAsia="メイリオ" w:hAnsi="メイリオ" w:hint="eastAsia"/>
                          <w:sz w:val="22"/>
                        </w:rPr>
                        <w:t>は</w:t>
                      </w:r>
                      <w:r w:rsidR="008A3DA3">
                        <w:rPr>
                          <w:rFonts w:ascii="メイリオ" w:eastAsia="メイリオ" w:hAnsi="メイリオ" w:hint="eastAsia"/>
                          <w:sz w:val="22"/>
                        </w:rPr>
                        <w:t>、</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tbl>
      <w:tblPr>
        <w:tblStyle w:val="a3"/>
        <w:tblpPr w:leftFromText="142" w:rightFromText="142" w:vertAnchor="text" w:tblpY="248"/>
        <w:tblW w:w="9923" w:type="dxa"/>
        <w:tblLook w:val="04A0" w:firstRow="1" w:lastRow="0" w:firstColumn="1" w:lastColumn="0" w:noHBand="0" w:noVBand="1"/>
      </w:tblPr>
      <w:tblGrid>
        <w:gridCol w:w="436"/>
        <w:gridCol w:w="3662"/>
        <w:gridCol w:w="896"/>
        <w:gridCol w:w="436"/>
        <w:gridCol w:w="3543"/>
        <w:gridCol w:w="950"/>
      </w:tblGrid>
      <w:tr w:rsidR="008A1871" w14:paraId="47C3DD3D" w14:textId="77777777" w:rsidTr="008A1871">
        <w:trPr>
          <w:trHeight w:val="429"/>
        </w:trPr>
        <w:tc>
          <w:tcPr>
            <w:tcW w:w="9923" w:type="dxa"/>
            <w:gridSpan w:val="6"/>
            <w:shd w:val="clear" w:color="auto" w:fill="DAEEF3" w:themeFill="accent5" w:themeFillTint="33"/>
            <w:vAlign w:val="center"/>
          </w:tcPr>
          <w:p w14:paraId="1AE46A04" w14:textId="77777777" w:rsidR="008A1871" w:rsidRPr="00476A21" w:rsidRDefault="008A1871" w:rsidP="008A187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A1871" w14:paraId="1632B07C" w14:textId="77777777" w:rsidTr="008A1871">
        <w:trPr>
          <w:trHeight w:val="754"/>
        </w:trPr>
        <w:tc>
          <w:tcPr>
            <w:tcW w:w="4994" w:type="dxa"/>
            <w:gridSpan w:val="3"/>
          </w:tcPr>
          <w:p w14:paraId="400B596F" w14:textId="77777777" w:rsidR="008A1871" w:rsidRPr="0081050B" w:rsidRDefault="008A1871" w:rsidP="008A187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8A1871" w:rsidRPr="00B1781B">
                    <w:rPr>
                      <w:rFonts w:ascii="メイリオ" w:eastAsia="メイリオ" w:hAnsi="メイリオ"/>
                      <w:sz w:val="14"/>
                    </w:rPr>
                    <w:t>フリガナ</w:t>
                  </w:r>
                </w:rt>
                <w:rubyBase>
                  <w:r w:rsidR="008A1871">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929" w:type="dxa"/>
            <w:gridSpan w:val="3"/>
            <w:vAlign w:val="center"/>
          </w:tcPr>
          <w:p w14:paraId="0E72BCDC" w14:textId="77777777" w:rsidR="008A1871" w:rsidRDefault="008A1871" w:rsidP="008A1871">
            <w:pPr>
              <w:spacing w:line="300" w:lineRule="exact"/>
              <w:rPr>
                <w:rFonts w:ascii="メイリオ" w:eastAsia="メイリオ" w:hAnsi="メイリオ"/>
                <w:sz w:val="22"/>
              </w:rPr>
            </w:pPr>
            <w:r>
              <w:rPr>
                <w:rFonts w:ascii="メイリオ" w:eastAsia="メイリオ" w:hAnsi="メイリオ" w:hint="eastAsia"/>
                <w:sz w:val="22"/>
              </w:rPr>
              <w:t>学校名</w:t>
            </w:r>
          </w:p>
          <w:p w14:paraId="62C40CFA" w14:textId="77777777" w:rsidR="008A1871" w:rsidRPr="0081050B" w:rsidRDefault="008A1871" w:rsidP="008A1871">
            <w:pPr>
              <w:spacing w:line="300" w:lineRule="exact"/>
              <w:rPr>
                <w:rFonts w:ascii="メイリオ" w:eastAsia="メイリオ" w:hAnsi="メイリオ"/>
                <w:sz w:val="22"/>
              </w:rPr>
            </w:pPr>
            <w:r>
              <w:rPr>
                <w:rFonts w:ascii="メイリオ" w:eastAsia="メイリオ" w:hAnsi="メイリオ" w:hint="eastAsia"/>
                <w:sz w:val="22"/>
              </w:rPr>
              <w:t>(所属)</w:t>
            </w:r>
          </w:p>
        </w:tc>
      </w:tr>
      <w:tr w:rsidR="008A1871" w14:paraId="3F8D9D3E" w14:textId="77777777" w:rsidTr="008A1871">
        <w:trPr>
          <w:trHeight w:val="695"/>
        </w:trPr>
        <w:tc>
          <w:tcPr>
            <w:tcW w:w="4994" w:type="dxa"/>
            <w:gridSpan w:val="3"/>
          </w:tcPr>
          <w:p w14:paraId="31A93A79" w14:textId="77777777" w:rsidR="008A1871" w:rsidRPr="0081050B" w:rsidRDefault="008A1871" w:rsidP="008A1871">
            <w:pPr>
              <w:rPr>
                <w:rFonts w:ascii="メイリオ" w:eastAsia="メイリオ" w:hAnsi="メイリオ"/>
                <w:sz w:val="22"/>
              </w:rPr>
            </w:pPr>
            <w:r w:rsidRPr="0081050B">
              <w:rPr>
                <w:rFonts w:ascii="メイリオ" w:eastAsia="メイリオ" w:hAnsi="メイリオ" w:hint="eastAsia"/>
                <w:sz w:val="22"/>
              </w:rPr>
              <w:t>住所</w:t>
            </w:r>
          </w:p>
        </w:tc>
        <w:tc>
          <w:tcPr>
            <w:tcW w:w="4929" w:type="dxa"/>
            <w:gridSpan w:val="3"/>
          </w:tcPr>
          <w:p w14:paraId="4434FAFD" w14:textId="77777777" w:rsidR="008A1871" w:rsidRPr="0081050B" w:rsidRDefault="008A1871" w:rsidP="008A1871">
            <w:pPr>
              <w:spacing w:line="300" w:lineRule="exact"/>
              <w:rPr>
                <w:rFonts w:ascii="メイリオ" w:eastAsia="メイリオ" w:hAnsi="メイリオ"/>
                <w:sz w:val="22"/>
              </w:rPr>
            </w:pPr>
            <w:r>
              <w:rPr>
                <w:rFonts w:ascii="メイリオ" w:eastAsia="メイリオ" w:hAnsi="メイリオ" w:hint="eastAsia"/>
                <w:sz w:val="22"/>
              </w:rPr>
              <w:t>電話番号</w:t>
            </w:r>
            <w:r>
              <w:rPr>
                <w:rFonts w:ascii="メイリオ" w:eastAsia="メイリオ" w:hAnsi="メイリオ" w:hint="eastAsia"/>
                <w:sz w:val="16"/>
              </w:rPr>
              <w:t>（自宅または</w:t>
            </w:r>
            <w:r w:rsidRPr="006F6683">
              <w:rPr>
                <w:rFonts w:ascii="メイリオ" w:eastAsia="メイリオ" w:hAnsi="メイリオ" w:hint="eastAsia"/>
                <w:sz w:val="16"/>
              </w:rPr>
              <w:t>保護者の</w:t>
            </w:r>
            <w:r>
              <w:rPr>
                <w:rFonts w:ascii="メイリオ" w:eastAsia="メイリオ" w:hAnsi="メイリオ" w:hint="eastAsia"/>
                <w:sz w:val="16"/>
              </w:rPr>
              <w:t>携帯</w:t>
            </w:r>
            <w:r w:rsidRPr="006F6683">
              <w:rPr>
                <w:rFonts w:ascii="メイリオ" w:eastAsia="メイリオ" w:hAnsi="メイリオ" w:hint="eastAsia"/>
                <w:sz w:val="16"/>
              </w:rPr>
              <w:t>電話番号）</w:t>
            </w:r>
          </w:p>
        </w:tc>
      </w:tr>
      <w:tr w:rsidR="008A1871" w14:paraId="33E3428B" w14:textId="77777777" w:rsidTr="008A1871">
        <w:trPr>
          <w:trHeight w:val="1306"/>
        </w:trPr>
        <w:tc>
          <w:tcPr>
            <w:tcW w:w="9923"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15"/>
              <w:gridCol w:w="716"/>
            </w:tblGrid>
            <w:tr w:rsidR="008A1871" w14:paraId="67FE7CA0" w14:textId="77777777" w:rsidTr="001A2718">
              <w:trPr>
                <w:trHeight w:val="850"/>
              </w:trPr>
              <w:tc>
                <w:tcPr>
                  <w:tcW w:w="715" w:type="dxa"/>
                </w:tcPr>
                <w:p w14:paraId="36D62B7D" w14:textId="77777777" w:rsidR="008A1871" w:rsidRDefault="008A1871" w:rsidP="008A1871">
                  <w:pPr>
                    <w:rPr>
                      <w:rFonts w:ascii="メイリオ" w:eastAsia="メイリオ" w:hAnsi="メイリオ"/>
                      <w:sz w:val="22"/>
                    </w:rPr>
                  </w:pPr>
                </w:p>
              </w:tc>
              <w:tc>
                <w:tcPr>
                  <w:tcW w:w="716" w:type="dxa"/>
                  <w:shd w:val="clear" w:color="auto" w:fill="auto"/>
                </w:tcPr>
                <w:p w14:paraId="514F3DB0" w14:textId="77777777" w:rsidR="008A1871" w:rsidRDefault="008A1871" w:rsidP="008A187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8A1871" w14:paraId="7DDABA65" w14:textId="77777777" w:rsidTr="00783CA4">
              <w:trPr>
                <w:trHeight w:val="850"/>
              </w:trPr>
              <w:tc>
                <w:tcPr>
                  <w:tcW w:w="680" w:type="dxa"/>
                </w:tcPr>
                <w:p w14:paraId="28FFF159" w14:textId="77777777" w:rsidR="008A1871" w:rsidRDefault="008A1871" w:rsidP="008A1871">
                  <w:pPr>
                    <w:rPr>
                      <w:rFonts w:ascii="メイリオ" w:eastAsia="メイリオ" w:hAnsi="メイリオ"/>
                      <w:sz w:val="22"/>
                    </w:rPr>
                  </w:pPr>
                </w:p>
              </w:tc>
            </w:tr>
          </w:tbl>
          <w:p w14:paraId="4B2DB771" w14:textId="77777777" w:rsidR="008A1871" w:rsidRPr="0081050B" w:rsidRDefault="008A1871" w:rsidP="008A1871">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14:anchorId="46F94B29" wp14:editId="64C5491F">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6FB58" w14:textId="77777777" w:rsidR="008A1871" w:rsidRPr="005E10F4" w:rsidRDefault="008A1871" w:rsidP="008A1871">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94B29" id="テキスト ボックス 3" o:spid="_x0000_s1029" type="#_x0000_t202" style="position:absolute;left:0;text-align:left;margin-left:286.05pt;margin-top:31.85pt;width:31.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Zt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63R9MYN8hW1hoZ0zZ/i0wOJdMOevmcXBwnrjsvBX+JEKkHzoJErmYL88dR/w2O+opaTC&#10;Qc2o+7xgVlCi3muchJPeYBAmOx4GR68P8WD3NbN9jV6UE8CO6OFaMjyKAe/VRpQWyjvcKeMQFVVM&#10;c4ydUb8RJ75dH7iTuBiPIwhn2TB/oW8MD64Dy6E1b+s7Zk3Xvx4b/xI2I82Gj9q4xQZLDeOFB1nE&#10;Hg88t6x2/OMeiFPS7aywaPbPEbXbrKPf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ChdGbasCAAChBQAADgAAAAAA&#10;AAAAAAAAAAAuAgAAZHJzL2Uyb0RvYy54bWxQSwECLQAUAAYACAAAACEASSosHOAAAAAKAQAADwAA&#10;AAAAAAAAAAAAAAAFBQAAZHJzL2Rvd25yZXYueG1sUEsFBgAAAAAEAAQA8wAAABIGAAAAAA==&#10;" fillcolor="white [3201]" stroked="f" strokeweight=".5pt">
                      <v:textbox>
                        <w:txbxContent>
                          <w:p w14:paraId="6576FB58" w14:textId="77777777" w:rsidR="008A1871" w:rsidRPr="005E10F4" w:rsidRDefault="008A1871" w:rsidP="008A1871">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9504" behindDoc="0" locked="0" layoutInCell="1" allowOverlap="1" wp14:anchorId="7F93134F" wp14:editId="4858B0DD">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0954E2A" w14:textId="77777777" w:rsidR="008A1871" w:rsidRPr="005E10F4" w:rsidRDefault="008A1871" w:rsidP="008A1871">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3134F" id="テキスト ボックス 4" o:spid="_x0000_s1030" type="#_x0000_t202" style="position:absolute;left:0;text-align:left;margin-left:380.55pt;margin-top:31.1pt;width:31.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bR4COcAIAAK8EAAAOAAAAAAAA&#10;AAAAAAAAAC4CAABkcnMvZTJvRG9jLnhtbFBLAQItABQABgAIAAAAIQC3FdsM4QAAAAoBAAAPAAAA&#10;AAAAAAAAAAAAAMoEAABkcnMvZG93bnJldi54bWxQSwUGAAAAAAQABADzAAAA2AUAAAAA&#10;" fillcolor="window" stroked="f" strokeweight=".5pt">
                      <v:textbox>
                        <w:txbxContent>
                          <w:p w14:paraId="20954E2A" w14:textId="77777777" w:rsidR="008A1871" w:rsidRPr="005E10F4" w:rsidRDefault="008A1871" w:rsidP="008A1871">
                            <w:pPr>
                              <w:rPr>
                                <w:sz w:val="24"/>
                              </w:rPr>
                            </w:pPr>
                            <w:r>
                              <w:rPr>
                                <w:rFonts w:hint="eastAsia"/>
                                <w:sz w:val="24"/>
                              </w:rPr>
                              <w:t>分</w:t>
                            </w:r>
                          </w:p>
                        </w:txbxContent>
                      </v:textbox>
                    </v:shape>
                  </w:pict>
                </mc:Fallback>
              </mc:AlternateContent>
            </w:r>
            <w:r>
              <w:rPr>
                <w:rFonts w:ascii="メイリオ" w:eastAsia="メイリオ" w:hAnsi="メイリオ" w:hint="eastAsia"/>
                <w:sz w:val="22"/>
              </w:rPr>
              <w:t>大会</w:t>
            </w:r>
            <w:r w:rsidRPr="0081050B">
              <w:rPr>
                <w:rFonts w:ascii="メイリオ" w:eastAsia="メイリオ" w:hAnsi="メイリオ" w:hint="eastAsia"/>
                <w:sz w:val="22"/>
              </w:rPr>
              <w:t>当日の体温</w:t>
            </w:r>
          </w:p>
        </w:tc>
      </w:tr>
      <w:tr w:rsidR="008A1871" w14:paraId="50360B67" w14:textId="77777777" w:rsidTr="008A1871">
        <w:trPr>
          <w:trHeight w:val="1273"/>
        </w:trPr>
        <w:tc>
          <w:tcPr>
            <w:tcW w:w="9923" w:type="dxa"/>
            <w:gridSpan w:val="6"/>
            <w:shd w:val="clear" w:color="auto" w:fill="DAEEF3" w:themeFill="accent5" w:themeFillTint="33"/>
          </w:tcPr>
          <w:p w14:paraId="307C95D4" w14:textId="22EF50C3" w:rsidR="008A1871" w:rsidRDefault="008A1871" w:rsidP="008A1871">
            <w:pPr>
              <w:rPr>
                <w:rFonts w:ascii="メイリオ" w:eastAsia="メイリオ" w:hAnsi="メイリオ"/>
                <w:b/>
                <w:sz w:val="24"/>
              </w:rPr>
            </w:pPr>
            <w:r w:rsidRPr="00476A21">
              <w:rPr>
                <w:rFonts w:ascii="メイリオ" w:eastAsia="メイリオ" w:hAnsi="メイリオ" w:hint="eastAsia"/>
                <w:b/>
                <w:sz w:val="32"/>
              </w:rPr>
              <w:t>◎</w:t>
            </w:r>
            <w:r w:rsidR="00301D65">
              <w:rPr>
                <w:rFonts w:ascii="メイリオ" w:eastAsia="メイリオ" w:hAnsi="メイリオ" w:hint="eastAsia"/>
                <w:b/>
                <w:sz w:val="24"/>
              </w:rPr>
              <w:t>大会１</w:t>
            </w:r>
            <w:bookmarkStart w:id="0" w:name="_GoBack"/>
            <w:bookmarkEnd w:id="0"/>
            <w:r w:rsidRPr="005E10F4">
              <w:rPr>
                <w:rFonts w:ascii="メイリオ" w:eastAsia="メイリオ" w:hAnsi="メイリオ" w:hint="eastAsia"/>
                <w:b/>
                <w:sz w:val="24"/>
              </w:rPr>
              <w:t>週間</w:t>
            </w:r>
            <w:r>
              <w:rPr>
                <w:rFonts w:ascii="メイリオ" w:eastAsia="メイリオ" w:hAnsi="メイリオ" w:hint="eastAsia"/>
                <w:b/>
                <w:sz w:val="24"/>
              </w:rPr>
              <w:t>前から</w:t>
            </w:r>
            <w:r>
              <w:rPr>
                <w:rFonts w:ascii="メイリオ" w:eastAsia="メイリオ" w:hAnsi="メイリオ"/>
                <w:b/>
                <w:sz w:val="24"/>
              </w:rPr>
              <w:t>当日朝まで</w:t>
            </w:r>
            <w:r>
              <w:rPr>
                <w:rFonts w:ascii="メイリオ" w:eastAsia="メイリオ" w:hAnsi="メイリオ" w:hint="eastAsia"/>
                <w:b/>
                <w:sz w:val="24"/>
              </w:rPr>
              <w:t>における健康状態</w:t>
            </w:r>
          </w:p>
          <w:p w14:paraId="368CBCDC" w14:textId="77777777" w:rsidR="008A1871" w:rsidRPr="00AD1BAC" w:rsidRDefault="008A1871" w:rsidP="008A1871">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8A1871" w14:paraId="68122D1C" w14:textId="77777777" w:rsidTr="008A1871">
        <w:trPr>
          <w:trHeight w:val="680"/>
        </w:trPr>
        <w:tc>
          <w:tcPr>
            <w:tcW w:w="436" w:type="dxa"/>
            <w:vAlign w:val="center"/>
          </w:tcPr>
          <w:p w14:paraId="44605332" w14:textId="77777777" w:rsidR="008A1871" w:rsidRPr="0081050B" w:rsidRDefault="008A1871" w:rsidP="008A187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662" w:type="dxa"/>
            <w:vAlign w:val="center"/>
          </w:tcPr>
          <w:p w14:paraId="3E648AC4" w14:textId="77777777" w:rsidR="008A1871" w:rsidRPr="0081050B" w:rsidRDefault="008A1871" w:rsidP="008A187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896" w:type="dxa"/>
            <w:vAlign w:val="center"/>
          </w:tcPr>
          <w:p w14:paraId="322C66BB" w14:textId="77777777" w:rsidR="008A1871" w:rsidRPr="0081050B" w:rsidRDefault="008A1871" w:rsidP="008A1871">
            <w:pPr>
              <w:spacing w:line="300" w:lineRule="exact"/>
              <w:rPr>
                <w:rFonts w:ascii="メイリオ" w:eastAsia="メイリオ" w:hAnsi="メイリオ"/>
                <w:sz w:val="22"/>
              </w:rPr>
            </w:pPr>
          </w:p>
        </w:tc>
        <w:tc>
          <w:tcPr>
            <w:tcW w:w="436" w:type="dxa"/>
            <w:vAlign w:val="center"/>
          </w:tcPr>
          <w:p w14:paraId="6C6DF27E" w14:textId="77777777" w:rsidR="008A1871" w:rsidRPr="0081050B" w:rsidRDefault="008A1871" w:rsidP="008A187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43" w:type="dxa"/>
            <w:vAlign w:val="center"/>
          </w:tcPr>
          <w:p w14:paraId="50FCAE74" w14:textId="77777777" w:rsidR="008A1871" w:rsidRPr="0081050B" w:rsidRDefault="008A1871" w:rsidP="008A187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950" w:type="dxa"/>
          </w:tcPr>
          <w:p w14:paraId="08BD7A86" w14:textId="77777777" w:rsidR="008A1871" w:rsidRPr="0081050B" w:rsidRDefault="008A1871" w:rsidP="008A1871">
            <w:pPr>
              <w:spacing w:line="300" w:lineRule="exact"/>
              <w:rPr>
                <w:rFonts w:ascii="メイリオ" w:eastAsia="メイリオ" w:hAnsi="メイリオ"/>
                <w:sz w:val="22"/>
              </w:rPr>
            </w:pPr>
          </w:p>
        </w:tc>
      </w:tr>
      <w:tr w:rsidR="008A1871" w14:paraId="30FAC245" w14:textId="77777777" w:rsidTr="008A1871">
        <w:trPr>
          <w:trHeight w:val="680"/>
        </w:trPr>
        <w:tc>
          <w:tcPr>
            <w:tcW w:w="436" w:type="dxa"/>
            <w:vAlign w:val="center"/>
          </w:tcPr>
          <w:p w14:paraId="1C59817C" w14:textId="77777777" w:rsidR="008A1871" w:rsidRPr="0081050B" w:rsidRDefault="008A1871" w:rsidP="008A187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662" w:type="dxa"/>
            <w:vAlign w:val="center"/>
          </w:tcPr>
          <w:p w14:paraId="30C9449E" w14:textId="77777777" w:rsidR="008A1871" w:rsidRDefault="008A1871" w:rsidP="008A187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w:t>
            </w:r>
            <w:r>
              <w:rPr>
                <w:rFonts w:ascii="メイリオ" w:eastAsia="メイリオ" w:hAnsi="メイリオ" w:hint="eastAsia"/>
                <w:sz w:val="22"/>
              </w:rPr>
              <w:t>、</w:t>
            </w:r>
            <w:r w:rsidRPr="0081050B">
              <w:rPr>
                <w:rFonts w:ascii="メイリオ" w:eastAsia="メイリオ" w:hAnsi="メイリオ" w:hint="eastAsia"/>
                <w:sz w:val="22"/>
              </w:rPr>
              <w:t>のどの痛みなどの風</w:t>
            </w:r>
          </w:p>
          <w:p w14:paraId="345A41AF" w14:textId="77777777" w:rsidR="008A1871" w:rsidRPr="0081050B" w:rsidRDefault="008A1871" w:rsidP="008A187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896" w:type="dxa"/>
            <w:vAlign w:val="center"/>
          </w:tcPr>
          <w:p w14:paraId="059699B7" w14:textId="77777777" w:rsidR="008A1871" w:rsidRPr="0081050B" w:rsidRDefault="008A1871" w:rsidP="008A1871">
            <w:pPr>
              <w:spacing w:line="300" w:lineRule="exact"/>
              <w:rPr>
                <w:rFonts w:ascii="メイリオ" w:eastAsia="メイリオ" w:hAnsi="メイリオ"/>
                <w:sz w:val="22"/>
              </w:rPr>
            </w:pPr>
          </w:p>
        </w:tc>
        <w:tc>
          <w:tcPr>
            <w:tcW w:w="436" w:type="dxa"/>
            <w:vAlign w:val="center"/>
          </w:tcPr>
          <w:p w14:paraId="7D93AB5D" w14:textId="77777777" w:rsidR="008A1871" w:rsidRPr="0081050B" w:rsidRDefault="008A1871" w:rsidP="008A187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43" w:type="dxa"/>
            <w:vAlign w:val="center"/>
          </w:tcPr>
          <w:p w14:paraId="2521FD3B" w14:textId="77777777" w:rsidR="008A1871" w:rsidRDefault="008A1871" w:rsidP="008A187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23FC9062" w14:textId="77777777" w:rsidR="008A1871" w:rsidRPr="0081050B" w:rsidRDefault="008A1871" w:rsidP="008A187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950" w:type="dxa"/>
          </w:tcPr>
          <w:p w14:paraId="2B3BD22D" w14:textId="77777777" w:rsidR="008A1871" w:rsidRPr="0081050B" w:rsidRDefault="008A1871" w:rsidP="008A1871">
            <w:pPr>
              <w:spacing w:line="300" w:lineRule="exact"/>
              <w:rPr>
                <w:rFonts w:ascii="メイリオ" w:eastAsia="メイリオ" w:hAnsi="メイリオ"/>
                <w:sz w:val="22"/>
              </w:rPr>
            </w:pPr>
          </w:p>
        </w:tc>
      </w:tr>
      <w:tr w:rsidR="008A1871" w14:paraId="56116EF0" w14:textId="77777777" w:rsidTr="008A1871">
        <w:trPr>
          <w:trHeight w:val="680"/>
        </w:trPr>
        <w:tc>
          <w:tcPr>
            <w:tcW w:w="436" w:type="dxa"/>
            <w:vAlign w:val="center"/>
          </w:tcPr>
          <w:p w14:paraId="1EFB9434" w14:textId="77777777" w:rsidR="008A1871" w:rsidRPr="0081050B" w:rsidRDefault="008A1871" w:rsidP="008A187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662" w:type="dxa"/>
            <w:vAlign w:val="center"/>
          </w:tcPr>
          <w:p w14:paraId="34715F24" w14:textId="77777777" w:rsidR="008A1871" w:rsidRDefault="008A1871" w:rsidP="008A187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w:t>
            </w:r>
            <w:r>
              <w:rPr>
                <w:rFonts w:ascii="メイリオ" w:eastAsia="メイリオ" w:hAnsi="メイリオ" w:hint="eastAsia"/>
                <w:sz w:val="22"/>
              </w:rPr>
              <w:t>、</w:t>
            </w:r>
            <w:r w:rsidRPr="0081050B">
              <w:rPr>
                <w:rFonts w:ascii="メイリオ" w:eastAsia="メイリオ" w:hAnsi="メイリオ" w:hint="eastAsia"/>
                <w:sz w:val="22"/>
              </w:rPr>
              <w:t>息苦しさ（呼</w:t>
            </w:r>
          </w:p>
          <w:p w14:paraId="7C5BB028" w14:textId="77777777" w:rsidR="008A1871" w:rsidRPr="0081050B" w:rsidRDefault="008A1871" w:rsidP="008A187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896" w:type="dxa"/>
            <w:vAlign w:val="center"/>
          </w:tcPr>
          <w:p w14:paraId="6481E4B1" w14:textId="77777777" w:rsidR="008A1871" w:rsidRPr="0081050B" w:rsidRDefault="008A1871" w:rsidP="008A1871">
            <w:pPr>
              <w:spacing w:line="300" w:lineRule="exact"/>
              <w:rPr>
                <w:rFonts w:ascii="メイリオ" w:eastAsia="メイリオ" w:hAnsi="メイリオ"/>
                <w:sz w:val="22"/>
              </w:rPr>
            </w:pPr>
          </w:p>
        </w:tc>
        <w:tc>
          <w:tcPr>
            <w:tcW w:w="436" w:type="dxa"/>
            <w:vAlign w:val="center"/>
          </w:tcPr>
          <w:p w14:paraId="662F455F" w14:textId="77777777" w:rsidR="008A1871" w:rsidRPr="0081050B" w:rsidRDefault="008A1871" w:rsidP="008A187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43" w:type="dxa"/>
            <w:vAlign w:val="center"/>
          </w:tcPr>
          <w:p w14:paraId="3E853D01" w14:textId="77777777" w:rsidR="008A1871" w:rsidRPr="0081050B" w:rsidRDefault="008A1871" w:rsidP="008A187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クラスター</w:t>
            </w:r>
            <w:r>
              <w:rPr>
                <w:rFonts w:ascii="メイリオ" w:eastAsia="メイリオ" w:hAnsi="メイリオ"/>
                <w:sz w:val="22"/>
              </w:rPr>
              <w:t>発生施設への滞在歴がない</w:t>
            </w:r>
            <w:r>
              <w:rPr>
                <w:rFonts w:ascii="メイリオ" w:eastAsia="メイリオ" w:hAnsi="メイリオ" w:hint="eastAsia"/>
                <w:sz w:val="22"/>
              </w:rPr>
              <w:t>。</w:t>
            </w:r>
          </w:p>
        </w:tc>
        <w:tc>
          <w:tcPr>
            <w:tcW w:w="950" w:type="dxa"/>
          </w:tcPr>
          <w:p w14:paraId="188233FF" w14:textId="77777777" w:rsidR="008A1871" w:rsidRPr="0081050B" w:rsidRDefault="008A1871" w:rsidP="008A1871">
            <w:pPr>
              <w:spacing w:line="300" w:lineRule="exact"/>
              <w:rPr>
                <w:rFonts w:ascii="メイリオ" w:eastAsia="メイリオ" w:hAnsi="メイリオ"/>
                <w:sz w:val="22"/>
              </w:rPr>
            </w:pPr>
          </w:p>
        </w:tc>
      </w:tr>
      <w:tr w:rsidR="008A1871" w14:paraId="7DFFD103" w14:textId="77777777" w:rsidTr="008A1871">
        <w:trPr>
          <w:trHeight w:val="1191"/>
        </w:trPr>
        <w:tc>
          <w:tcPr>
            <w:tcW w:w="436" w:type="dxa"/>
            <w:vAlign w:val="center"/>
          </w:tcPr>
          <w:p w14:paraId="75D9DAF4" w14:textId="77777777" w:rsidR="008A1871" w:rsidRPr="0081050B" w:rsidRDefault="008A1871" w:rsidP="008A187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662" w:type="dxa"/>
            <w:vAlign w:val="center"/>
          </w:tcPr>
          <w:p w14:paraId="41B1C6D0" w14:textId="77777777" w:rsidR="008A1871" w:rsidRPr="0081050B" w:rsidRDefault="008A1871" w:rsidP="008A187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896" w:type="dxa"/>
            <w:vAlign w:val="center"/>
          </w:tcPr>
          <w:p w14:paraId="5C250349" w14:textId="77777777" w:rsidR="008A1871" w:rsidRPr="0081050B" w:rsidRDefault="008A1871" w:rsidP="008A1871">
            <w:pPr>
              <w:spacing w:line="300" w:lineRule="exact"/>
              <w:rPr>
                <w:rFonts w:ascii="メイリオ" w:eastAsia="メイリオ" w:hAnsi="メイリオ"/>
                <w:sz w:val="22"/>
              </w:rPr>
            </w:pPr>
          </w:p>
        </w:tc>
        <w:tc>
          <w:tcPr>
            <w:tcW w:w="436" w:type="dxa"/>
            <w:vAlign w:val="center"/>
          </w:tcPr>
          <w:p w14:paraId="12FBECAD" w14:textId="77777777" w:rsidR="008A1871" w:rsidRPr="0081050B" w:rsidRDefault="008A1871" w:rsidP="008A187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43" w:type="dxa"/>
            <w:vAlign w:val="center"/>
          </w:tcPr>
          <w:p w14:paraId="65B36490" w14:textId="77777777" w:rsidR="008A1871" w:rsidRPr="005E10F4" w:rsidRDefault="008A1871" w:rsidP="008A187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950" w:type="dxa"/>
          </w:tcPr>
          <w:p w14:paraId="2E25DF9A" w14:textId="77777777" w:rsidR="008A1871" w:rsidRPr="0081050B" w:rsidRDefault="008A1871" w:rsidP="008A1871">
            <w:pPr>
              <w:spacing w:line="300" w:lineRule="exact"/>
              <w:rPr>
                <w:rFonts w:ascii="メイリオ" w:eastAsia="メイリオ" w:hAnsi="メイリオ"/>
                <w:sz w:val="22"/>
              </w:rPr>
            </w:pPr>
          </w:p>
        </w:tc>
      </w:tr>
      <w:tr w:rsidR="008A1871" w14:paraId="2FF0E120" w14:textId="77777777" w:rsidTr="001A2718">
        <w:trPr>
          <w:trHeight w:val="1218"/>
        </w:trPr>
        <w:tc>
          <w:tcPr>
            <w:tcW w:w="9923" w:type="dxa"/>
            <w:gridSpan w:val="6"/>
          </w:tcPr>
          <w:p w14:paraId="5A025786" w14:textId="77777777" w:rsidR="008A1871" w:rsidRDefault="008A1871" w:rsidP="008A1871">
            <w:pPr>
              <w:spacing w:beforeLines="50" w:before="180" w:line="100" w:lineRule="exact"/>
              <w:rPr>
                <w:rFonts w:ascii="メイリオ" w:eastAsia="メイリオ" w:hAnsi="メイリオ"/>
                <w:sz w:val="22"/>
              </w:rPr>
            </w:pPr>
            <w:r>
              <w:rPr>
                <w:rFonts w:ascii="メイリオ" w:eastAsia="メイリオ" w:hAnsi="メイリオ" w:hint="eastAsia"/>
                <w:sz w:val="22"/>
              </w:rPr>
              <w:t>生徒の場合は</w:t>
            </w:r>
            <w:r w:rsidRPr="00B1781B">
              <w:rPr>
                <w:rFonts w:ascii="メイリオ" w:eastAsia="メイリオ" w:hAnsi="メイリオ" w:hint="eastAsia"/>
                <w:sz w:val="22"/>
              </w:rPr>
              <w:t>保護者</w:t>
            </w:r>
            <w:r>
              <w:rPr>
                <w:rFonts w:ascii="メイリオ" w:eastAsia="メイリオ" w:hAnsi="メイリオ" w:hint="eastAsia"/>
                <w:sz w:val="22"/>
              </w:rPr>
              <w:t>署名（監督、保護者、外部指導者、役員・審判の場合は本人署名）</w:t>
            </w:r>
          </w:p>
          <w:p w14:paraId="26E49E33" w14:textId="77777777" w:rsidR="008A1871" w:rsidRDefault="008A1871" w:rsidP="008A1871">
            <w:pPr>
              <w:spacing w:line="300" w:lineRule="exact"/>
              <w:rPr>
                <w:rFonts w:ascii="メイリオ" w:eastAsia="メイリオ" w:hAnsi="メイリオ"/>
                <w:sz w:val="22"/>
              </w:rPr>
            </w:pPr>
          </w:p>
          <w:p w14:paraId="2B95E14C" w14:textId="77777777" w:rsidR="008A1871" w:rsidRPr="006F6683" w:rsidRDefault="008A1871" w:rsidP="008A1871">
            <w:pPr>
              <w:spacing w:line="400" w:lineRule="exact"/>
              <w:ind w:firstLineChars="200" w:firstLine="440"/>
              <w:rPr>
                <w:rFonts w:ascii="メイリオ" w:eastAsia="メイリオ" w:hAnsi="メイリオ"/>
                <w:sz w:val="22"/>
                <w:u w:val="single"/>
              </w:rPr>
            </w:pP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印　</w:t>
            </w:r>
          </w:p>
        </w:tc>
      </w:tr>
    </w:tbl>
    <w:p w14:paraId="67FAEBA4" w14:textId="66777ADD" w:rsidR="00187B57" w:rsidRPr="00437A4F" w:rsidRDefault="00062A90" w:rsidP="00187B57">
      <w:pPr>
        <w:snapToGrid w:val="0"/>
        <w:ind w:left="220" w:hangingChars="100" w:hanging="220"/>
        <w:contextualSpacing/>
        <w:rPr>
          <w:rFonts w:ascii="メイリオ" w:eastAsia="メイリオ" w:hAnsi="メイリオ" w:cs="メイリオ"/>
          <w:b/>
          <w:sz w:val="22"/>
        </w:rPr>
      </w:pPr>
      <w:r w:rsidRPr="00062A90">
        <w:rPr>
          <w:rFonts w:ascii="メイリオ" w:eastAsia="メイリオ" w:hAnsi="メイリオ" w:cs="メイリオ" w:hint="eastAsia"/>
          <w:sz w:val="22"/>
        </w:rPr>
        <w:t>※</w:t>
      </w:r>
      <w:r w:rsidR="00A34D3C" w:rsidRPr="00437A4F">
        <w:rPr>
          <w:rFonts w:ascii="メイリオ" w:eastAsia="メイリオ" w:hAnsi="メイリオ" w:cs="メイリオ" w:hint="eastAsia"/>
          <w:b/>
          <w:sz w:val="22"/>
        </w:rPr>
        <w:t>生徒</w:t>
      </w:r>
      <w:r w:rsidR="00616990">
        <w:rPr>
          <w:rFonts w:ascii="メイリオ" w:eastAsia="メイリオ" w:hAnsi="メイリオ" w:cs="メイリオ" w:hint="eastAsia"/>
          <w:b/>
          <w:sz w:val="22"/>
        </w:rPr>
        <w:t>、</w:t>
      </w:r>
      <w:r w:rsidR="00A34D3C" w:rsidRPr="00437A4F">
        <w:rPr>
          <w:rFonts w:ascii="メイリオ" w:eastAsia="メイリオ" w:hAnsi="メイリオ" w:cs="メイリオ" w:hint="eastAsia"/>
          <w:b/>
          <w:sz w:val="22"/>
        </w:rPr>
        <w:t>保護者は</w:t>
      </w:r>
      <w:r w:rsidRPr="00437A4F">
        <w:rPr>
          <w:rFonts w:ascii="メイリオ" w:eastAsia="メイリオ" w:hAnsi="メイリオ" w:cs="メイリオ"/>
          <w:b/>
          <w:sz w:val="22"/>
        </w:rPr>
        <w:t>顧問</w:t>
      </w:r>
      <w:r w:rsidR="00437A4F" w:rsidRPr="00437A4F">
        <w:rPr>
          <w:rFonts w:ascii="メイリオ" w:eastAsia="メイリオ" w:hAnsi="メイリオ" w:cs="メイリオ" w:hint="eastAsia"/>
          <w:b/>
          <w:sz w:val="22"/>
        </w:rPr>
        <w:t>が回収</w:t>
      </w:r>
      <w:r w:rsidR="00187B57" w:rsidRPr="00437A4F">
        <w:rPr>
          <w:rFonts w:ascii="メイリオ" w:eastAsia="メイリオ" w:hAnsi="メイリオ" w:cs="メイリオ" w:hint="eastAsia"/>
          <w:b/>
          <w:sz w:val="22"/>
        </w:rPr>
        <w:t>保管。</w:t>
      </w:r>
      <w:r w:rsidR="00A34D3C" w:rsidRPr="00437A4F">
        <w:rPr>
          <w:rFonts w:ascii="メイリオ" w:eastAsia="メイリオ" w:hAnsi="メイリオ" w:cs="メイリオ" w:hint="eastAsia"/>
          <w:b/>
          <w:sz w:val="22"/>
        </w:rPr>
        <w:t>外部指導者、役員・審判は</w:t>
      </w:r>
      <w:r w:rsidR="00437A4F" w:rsidRPr="00437A4F">
        <w:rPr>
          <w:rFonts w:ascii="メイリオ" w:eastAsia="メイリオ" w:hAnsi="メイリオ" w:cs="メイリオ" w:hint="eastAsia"/>
          <w:b/>
          <w:sz w:val="22"/>
        </w:rPr>
        <w:t>本部が回収</w:t>
      </w:r>
      <w:r w:rsidR="001C6898" w:rsidRPr="00437A4F">
        <w:rPr>
          <w:rFonts w:ascii="メイリオ" w:eastAsia="メイリオ" w:hAnsi="メイリオ" w:cs="メイリオ" w:hint="eastAsia"/>
          <w:b/>
          <w:sz w:val="22"/>
        </w:rPr>
        <w:t>保管。</w:t>
      </w:r>
    </w:p>
    <w:p w14:paraId="2D2EB1E1" w14:textId="640DACD6" w:rsidR="000D06A4" w:rsidRPr="00AD1BAC" w:rsidRDefault="006F6683" w:rsidP="00187B57">
      <w:pPr>
        <w:snapToGrid w:val="0"/>
        <w:ind w:left="210" w:hangingChars="100" w:hanging="210"/>
        <w:contextualSpacing/>
        <w:rPr>
          <w:rFonts w:ascii="メイリオ" w:eastAsia="メイリオ" w:hAnsi="メイリオ" w:cs="メイリオ"/>
          <w:sz w:val="22"/>
        </w:rPr>
      </w:pPr>
      <w:r w:rsidRPr="00062A90">
        <w:rPr>
          <w:rFonts w:ascii="メイリオ" w:eastAsia="メイリオ" w:hAnsi="メイリオ" w:cs="メイリオ" w:hint="eastAsia"/>
        </w:rPr>
        <w:t>※</w:t>
      </w:r>
      <w:r w:rsidRPr="00062A90">
        <w:rPr>
          <w:rFonts w:ascii="メイリオ" w:eastAsia="メイリオ" w:hAnsi="メイリオ" w:cs="メイリオ" w:hint="eastAsia"/>
          <w:sz w:val="22"/>
        </w:rPr>
        <w:t>本チェックシートは</w:t>
      </w:r>
      <w:r w:rsidR="00AD1BAC">
        <w:rPr>
          <w:rFonts w:ascii="メイリオ" w:eastAsia="メイリオ" w:hAnsi="メイリオ" w:cs="メイリオ"/>
          <w:sz w:val="22"/>
        </w:rPr>
        <w:t>少なくとも30日以上保管し、期日経過後は</w:t>
      </w:r>
      <w:r w:rsidR="001C6898">
        <w:rPr>
          <w:rFonts w:ascii="メイリオ" w:eastAsia="メイリオ" w:hAnsi="メイリオ" w:cs="メイリオ" w:hint="eastAsia"/>
          <w:sz w:val="22"/>
        </w:rPr>
        <w:t>保管者が</w:t>
      </w:r>
      <w:r w:rsidR="00AD1BAC">
        <w:rPr>
          <w:rFonts w:ascii="メイリオ" w:eastAsia="メイリオ" w:hAnsi="メイリオ" w:cs="メイリオ"/>
          <w:sz w:val="22"/>
        </w:rPr>
        <w:t>責任を持って適切に廃棄処分する。</w:t>
      </w:r>
    </w:p>
    <w:sectPr w:rsidR="000D06A4" w:rsidRPr="00AD1BAC" w:rsidSect="001A2718">
      <w:pgSz w:w="11906" w:h="16838"/>
      <w:pgMar w:top="1247"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1193" w14:textId="77777777" w:rsidR="00036E56" w:rsidRDefault="00036E56" w:rsidP="006F6683">
      <w:r>
        <w:separator/>
      </w:r>
    </w:p>
  </w:endnote>
  <w:endnote w:type="continuationSeparator" w:id="0">
    <w:p w14:paraId="5515FF80" w14:textId="77777777" w:rsidR="00036E56" w:rsidRDefault="00036E5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668F" w14:textId="77777777" w:rsidR="00036E56" w:rsidRDefault="00036E56" w:rsidP="006F6683">
      <w:r>
        <w:separator/>
      </w:r>
    </w:p>
  </w:footnote>
  <w:footnote w:type="continuationSeparator" w:id="0">
    <w:p w14:paraId="3261E552" w14:textId="77777777" w:rsidR="00036E56" w:rsidRDefault="00036E5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36E56"/>
    <w:rsid w:val="00062A90"/>
    <w:rsid w:val="00081ABB"/>
    <w:rsid w:val="000861D4"/>
    <w:rsid w:val="000D06A4"/>
    <w:rsid w:val="000F0722"/>
    <w:rsid w:val="000F6FC2"/>
    <w:rsid w:val="000F7962"/>
    <w:rsid w:val="00114A55"/>
    <w:rsid w:val="00187B57"/>
    <w:rsid w:val="001A2718"/>
    <w:rsid w:val="001C6898"/>
    <w:rsid w:val="001E3347"/>
    <w:rsid w:val="00265B4C"/>
    <w:rsid w:val="00281ABA"/>
    <w:rsid w:val="002C467E"/>
    <w:rsid w:val="003005BC"/>
    <w:rsid w:val="00301D65"/>
    <w:rsid w:val="003415B5"/>
    <w:rsid w:val="003B36A3"/>
    <w:rsid w:val="00437A4F"/>
    <w:rsid w:val="00475556"/>
    <w:rsid w:val="00476A21"/>
    <w:rsid w:val="00594020"/>
    <w:rsid w:val="005E10F4"/>
    <w:rsid w:val="005F377F"/>
    <w:rsid w:val="00606E1F"/>
    <w:rsid w:val="00616990"/>
    <w:rsid w:val="00630033"/>
    <w:rsid w:val="00656DE0"/>
    <w:rsid w:val="00657374"/>
    <w:rsid w:val="00664FF3"/>
    <w:rsid w:val="0069749A"/>
    <w:rsid w:val="006F6683"/>
    <w:rsid w:val="007426EC"/>
    <w:rsid w:val="007831E2"/>
    <w:rsid w:val="007B4A2A"/>
    <w:rsid w:val="007D18A3"/>
    <w:rsid w:val="007D7CE7"/>
    <w:rsid w:val="007E365F"/>
    <w:rsid w:val="008063CE"/>
    <w:rsid w:val="0081050B"/>
    <w:rsid w:val="0082492D"/>
    <w:rsid w:val="00885FB9"/>
    <w:rsid w:val="00895B03"/>
    <w:rsid w:val="008A1871"/>
    <w:rsid w:val="008A3DA3"/>
    <w:rsid w:val="009369A5"/>
    <w:rsid w:val="0099451A"/>
    <w:rsid w:val="009D5F07"/>
    <w:rsid w:val="00A34D3C"/>
    <w:rsid w:val="00A515CA"/>
    <w:rsid w:val="00A652D2"/>
    <w:rsid w:val="00A73CDE"/>
    <w:rsid w:val="00AA2EDF"/>
    <w:rsid w:val="00AB6E2B"/>
    <w:rsid w:val="00AD1BAC"/>
    <w:rsid w:val="00AF0285"/>
    <w:rsid w:val="00B04F82"/>
    <w:rsid w:val="00B1781B"/>
    <w:rsid w:val="00B701EF"/>
    <w:rsid w:val="00BA2249"/>
    <w:rsid w:val="00C74D23"/>
    <w:rsid w:val="00CA0C90"/>
    <w:rsid w:val="00CB15B2"/>
    <w:rsid w:val="00CB7597"/>
    <w:rsid w:val="00CC54D3"/>
    <w:rsid w:val="00CE54B5"/>
    <w:rsid w:val="00D91403"/>
    <w:rsid w:val="00E15023"/>
    <w:rsid w:val="00E31E38"/>
    <w:rsid w:val="00EC2281"/>
    <w:rsid w:val="00F4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2E943F6F-D28F-45F5-88A0-A3243EB3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22A3-EDAC-41B3-9E28-18CC1CA3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央亘</dc:creator>
  <cp:lastModifiedBy>三村 友起</cp:lastModifiedBy>
  <cp:revision>8</cp:revision>
  <cp:lastPrinted>2021-07-08T12:30:00Z</cp:lastPrinted>
  <dcterms:created xsi:type="dcterms:W3CDTF">2021-07-04T22:42:00Z</dcterms:created>
  <dcterms:modified xsi:type="dcterms:W3CDTF">2022-07-14T10:11:00Z</dcterms:modified>
</cp:coreProperties>
</file>